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B662F" w14:textId="7ED59846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Pr="00D57F1A">
              <w:rPr>
                <w:rStyle w:val="Hipercze"/>
                <w:noProof/>
              </w:rPr>
              <w:t>2.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Przygotowanie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Pr="00D57F1A">
              <w:rPr>
                <w:rStyle w:val="Hipercze"/>
                <w:noProof/>
              </w:rPr>
              <w:t>3.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Siewy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Pr="00D57F1A">
              <w:rPr>
                <w:rStyle w:val="Hipercze"/>
                <w:noProof/>
              </w:rPr>
              <w:t>4.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Szkółkowanie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Pr="00D57F1A">
              <w:rPr>
                <w:rStyle w:val="Hipercze"/>
                <w:noProof/>
              </w:rPr>
              <w:t>5.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Pielęgnowanie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Pr="00D57F1A">
              <w:rPr>
                <w:rStyle w:val="Hipercze"/>
                <w:noProof/>
              </w:rPr>
              <w:t>6.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Opryski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Pr="00D57F1A">
              <w:rPr>
                <w:rStyle w:val="Hipercze"/>
                <w:noProof/>
              </w:rPr>
              <w:t>7.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Nawożenie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Pr="00D57F1A">
              <w:rPr>
                <w:rStyle w:val="Hipercze"/>
                <w:noProof/>
              </w:rPr>
              <w:t>8.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Produkcja kompostu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Pr="00D57F1A">
              <w:rPr>
                <w:rStyle w:val="Hipercze"/>
                <w:noProof/>
              </w:rPr>
              <w:t>9.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Produkcja substratu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Pr="00D57F1A">
              <w:rPr>
                <w:rStyle w:val="Hipercze"/>
                <w:noProof/>
              </w:rPr>
              <w:t>10.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Wyjmowanie sadzonek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Pr="00D57F1A">
              <w:rPr>
                <w:rStyle w:val="Hipercze"/>
                <w:noProof/>
              </w:rPr>
              <w:t>11.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Sortowanie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Pr="00D57F1A">
              <w:rPr>
                <w:rStyle w:val="Hipercze"/>
                <w:noProof/>
              </w:rPr>
              <w:t>12.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Dołowanie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Pr="00D57F1A">
              <w:rPr>
                <w:rStyle w:val="Hipercze"/>
                <w:noProof/>
              </w:rPr>
              <w:t>13.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Pr="00D57F1A">
              <w:rPr>
                <w:rStyle w:val="Hipercze"/>
                <w:noProof/>
              </w:rPr>
              <w:t>14.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Pozostałe prace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Pr="00D57F1A">
              <w:rPr>
                <w:rStyle w:val="Hipercze"/>
                <w:noProof/>
              </w:rPr>
              <w:t>15.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Prace godzinowe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Pr="00D57F1A">
              <w:rPr>
                <w:rStyle w:val="Hipercze"/>
                <w:noProof/>
              </w:rPr>
              <w:t>16.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Indeks czynności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1" w:name="_Toc192159169"/>
      <w:r w:rsidRPr="00F936FC">
        <w:lastRenderedPageBreak/>
        <w:t>Wstęp</w:t>
      </w:r>
      <w:bookmarkEnd w:id="0"/>
      <w:bookmarkEnd w:id="1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2" w:name="_Toc192159170"/>
      <w:r w:rsidRPr="00B62541">
        <w:lastRenderedPageBreak/>
        <w:t>Przygotowanie powierzchni</w:t>
      </w:r>
      <w:bookmarkEnd w:id="2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3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3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4" w:name="_Toc192159171"/>
      <w:r w:rsidRPr="00B62541">
        <w:t>Siewy</w:t>
      </w:r>
      <w:bookmarkEnd w:id="4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2"/>
      <w:r w:rsidRPr="00B62541">
        <w:t>Szkółkowanie</w:t>
      </w:r>
      <w:bookmarkEnd w:id="5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3"/>
      <w:r w:rsidRPr="00B62541">
        <w:t>Pielęgnowanie</w:t>
      </w:r>
      <w:bookmarkEnd w:id="6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7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7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8" w:name="_Toc192159174"/>
      <w:r w:rsidRPr="00B62541">
        <w:t>Opryski</w:t>
      </w:r>
      <w:bookmarkEnd w:id="8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5"/>
      <w:r w:rsidRPr="00B62541">
        <w:t>Nawożenie</w:t>
      </w:r>
      <w:bookmarkEnd w:id="9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6"/>
      <w:r w:rsidRPr="00B62541">
        <w:t>Produkcja kompostu</w:t>
      </w:r>
      <w:bookmarkEnd w:id="10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7"/>
      <w:r w:rsidRPr="00B62541">
        <w:t>Produkcja substratu</w:t>
      </w:r>
      <w:bookmarkEnd w:id="11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2" w:name="_Toc192159178"/>
      <w:r w:rsidRPr="00B62541">
        <w:t>Wyjmowanie sadzonek</w:t>
      </w:r>
      <w:bookmarkEnd w:id="12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9"/>
      <w:r w:rsidRPr="00B62541">
        <w:t>Sortowanie</w:t>
      </w:r>
      <w:bookmarkEnd w:id="13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80"/>
      <w:r w:rsidRPr="00B62541">
        <w:t>Dołowanie</w:t>
      </w:r>
      <w:bookmarkEnd w:id="14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5" w:name="_Toc192159181"/>
      <w:r w:rsidRPr="00B62541">
        <w:t>Transport</w:t>
      </w:r>
      <w:bookmarkEnd w:id="15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6" w:name="_Toc192159182"/>
      <w:r w:rsidRPr="00B62541">
        <w:t>Pozostałe prace</w:t>
      </w:r>
      <w:bookmarkEnd w:id="16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7" w:name="_Toc192159183"/>
      <w:r>
        <w:lastRenderedPageBreak/>
        <w:t>Prace godzinowe</w:t>
      </w:r>
      <w:bookmarkEnd w:id="17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8" w:name="_Toc192159184"/>
      <w: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3C29B" w14:textId="77777777" w:rsidR="004657E4" w:rsidRDefault="004657E4" w:rsidP="00E63EAA">
      <w:pPr>
        <w:spacing w:after="0" w:line="240" w:lineRule="auto"/>
      </w:pPr>
      <w:r>
        <w:separator/>
      </w:r>
    </w:p>
  </w:endnote>
  <w:endnote w:type="continuationSeparator" w:id="0">
    <w:p w14:paraId="0DD05491" w14:textId="77777777" w:rsidR="004657E4" w:rsidRDefault="004657E4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C0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6FBCF" w14:textId="77777777" w:rsidR="004657E4" w:rsidRDefault="004657E4" w:rsidP="00E63EAA">
      <w:pPr>
        <w:spacing w:after="0" w:line="240" w:lineRule="auto"/>
      </w:pPr>
      <w:r>
        <w:separator/>
      </w:r>
    </w:p>
  </w:footnote>
  <w:footnote w:type="continuationSeparator" w:id="0">
    <w:p w14:paraId="31F46F87" w14:textId="77777777" w:rsidR="004657E4" w:rsidRDefault="004657E4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67823">
    <w:abstractNumId w:val="12"/>
  </w:num>
  <w:num w:numId="2" w16cid:durableId="1982542278">
    <w:abstractNumId w:val="1"/>
  </w:num>
  <w:num w:numId="3" w16cid:durableId="1049459183">
    <w:abstractNumId w:val="8"/>
  </w:num>
  <w:num w:numId="4" w16cid:durableId="923761186">
    <w:abstractNumId w:val="11"/>
  </w:num>
  <w:num w:numId="5" w16cid:durableId="665937344">
    <w:abstractNumId w:val="13"/>
  </w:num>
  <w:num w:numId="6" w16cid:durableId="803084972">
    <w:abstractNumId w:val="19"/>
  </w:num>
  <w:num w:numId="7" w16cid:durableId="633486719">
    <w:abstractNumId w:val="4"/>
  </w:num>
  <w:num w:numId="8" w16cid:durableId="1165824687">
    <w:abstractNumId w:val="18"/>
  </w:num>
  <w:num w:numId="9" w16cid:durableId="396905578">
    <w:abstractNumId w:val="16"/>
  </w:num>
  <w:num w:numId="10" w16cid:durableId="775095868">
    <w:abstractNumId w:val="2"/>
  </w:num>
  <w:num w:numId="11" w16cid:durableId="1499954634">
    <w:abstractNumId w:val="6"/>
  </w:num>
  <w:num w:numId="12" w16cid:durableId="1794135579">
    <w:abstractNumId w:val="15"/>
  </w:num>
  <w:num w:numId="13" w16cid:durableId="2015566903">
    <w:abstractNumId w:val="5"/>
  </w:num>
  <w:num w:numId="14" w16cid:durableId="102850520">
    <w:abstractNumId w:val="14"/>
  </w:num>
  <w:num w:numId="15" w16cid:durableId="968439957">
    <w:abstractNumId w:val="17"/>
  </w:num>
  <w:num w:numId="16" w16cid:durableId="1295328210">
    <w:abstractNumId w:val="9"/>
  </w:num>
  <w:num w:numId="17" w16cid:durableId="1765220955">
    <w:abstractNumId w:val="10"/>
  </w:num>
  <w:num w:numId="18" w16cid:durableId="479810148">
    <w:abstractNumId w:val="7"/>
  </w:num>
  <w:num w:numId="19" w16cid:durableId="1008338035">
    <w:abstractNumId w:val="3"/>
  </w:num>
  <w:num w:numId="20" w16cid:durableId="392780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1581-F17C-4EB1-932A-9E7AF767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80</Pages>
  <Words>15772</Words>
  <Characters>94638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Renata Ławecka</cp:lastModifiedBy>
  <cp:revision>31</cp:revision>
  <dcterms:created xsi:type="dcterms:W3CDTF">2025-03-07T09:41:00Z</dcterms:created>
  <dcterms:modified xsi:type="dcterms:W3CDTF">2025-09-18T06:27:00Z</dcterms:modified>
</cp:coreProperties>
</file>